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color w:val="1F4E79"/>
          <w:sz w:val="48"/>
          <w:szCs w:val="48"/>
        </w:rPr>
        <w:t xml:space="preserve">AUSTRALIA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Located in the Southern Hemisphere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It is the smallest continent and one of the largest countries in the world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Known for its unique wildlife, stunning beaches and the “Outback”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AUSTRALIA OVERVIEW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Borders: </w:t>
      </w:r>
      <w:r>
        <w:t xml:space="preserve">Surrounded entirely by water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Australian Capital Territory is a small territory in Australia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STATES AND TERRITORIES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6 states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They are self-governing with their own legislature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 territories (Northern Territory and Australian Capital Territory – ACT)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They have less population and their powers are managed more directly by the federal government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CAPITAL CITY AND POPULATION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Capital city: </w:t>
      </w:r>
      <w:r>
        <w:t xml:space="preserve">Canberra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The political heart where the Parliament House is located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Population: </w:t>
      </w:r>
      <w:r>
        <w:t xml:space="preserve">about 26 million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Multiculturalism: </w:t>
      </w:r>
      <w:r>
        <w:t xml:space="preserve">many immigrants and a rich indigenous heritage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Language: </w:t>
      </w:r>
      <w:r>
        <w:t xml:space="preserve">English is the primary language, but many others are spoken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POLITICAL STRUCTURE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System: </w:t>
      </w:r>
      <w:r>
        <w:t xml:space="preserve">Parliamentary Democracy and Constitutional Monarchy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Head of State: </w:t>
      </w:r>
      <w:r>
        <w:t xml:space="preserve">King Charles III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Head of Government: </w:t>
      </w:r>
      <w:r>
        <w:t xml:space="preserve">The Prime Minister (Anthony Albanese)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Parliament: </w:t>
      </w:r>
      <w:r>
        <w:t xml:space="preserve">based in Canberra, consisting of the Senate and the House of Representatives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URBAN STRUCTURE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Most of the population lives in large cities along the coast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City features:</w:t>
      </w:r>
    </w:p>
    <w:p>
      <w:pPr>
        <w:pStyle w:val="ListParagraph"/>
        <w:numPr>
          <w:ilvl w:val="1"/>
          <w:numId w:val="2"/>
        </w:numPr>
        <w:spacing w:after="80"/>
      </w:pPr>
      <w:r>
        <w:t xml:space="preserve">Modern business districts with skyscrapers</w:t>
      </w:r>
    </w:p>
    <w:p>
      <w:pPr>
        <w:pStyle w:val="ListParagraph"/>
        <w:numPr>
          <w:ilvl w:val="1"/>
          <w:numId w:val="2"/>
        </w:numPr>
        <w:spacing w:after="80"/>
      </w:pPr>
      <w:r>
        <w:t xml:space="preserve">Beautiful coastal suburbs and parks</w:t>
      </w:r>
    </w:p>
    <w:p>
      <w:pPr>
        <w:pStyle w:val="ListParagraph"/>
        <w:numPr>
          <w:ilvl w:val="1"/>
          <w:numId w:val="2"/>
        </w:numPr>
        <w:spacing w:after="80"/>
      </w:pPr>
      <w:r>
        <w:t xml:space="preserve">Historic buildings mixed with modern architecture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MAJOR CITIES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Sydney (NSW): </w:t>
      </w:r>
      <w:r>
        <w:t xml:space="preserve">the largest city, famous for the Opera House and Harbour Bridge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Melbourne (VIC): </w:t>
      </w:r>
      <w:r>
        <w:t xml:space="preserve">known for its culture, coffee, and arts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Brisbane (QLD): </w:t>
      </w:r>
      <w:r>
        <w:t xml:space="preserve">a sunny city near the Great Barrier Reef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Perth (WA): </w:t>
      </w:r>
      <w:r>
        <w:t xml:space="preserve">a major city on the west coast, known for the energy industry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ECONOMY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Natural Resources: </w:t>
      </w:r>
      <w:r>
        <w:t xml:space="preserve">one of the world’s leading producers of iron ore, coal, and gold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Agriculture: </w:t>
      </w:r>
      <w:r>
        <w:t xml:space="preserve">large producer of wool, wheat, and beef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Tourism: </w:t>
      </w:r>
      <w:r>
        <w:t xml:space="preserve">millions of people visit to see the Great Barrier Reef and Uluru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Education: </w:t>
      </w:r>
      <w:r>
        <w:t xml:space="preserve">a major global hub for international students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Australian Outback: </w:t>
      </w:r>
      <w:r>
        <w:t xml:space="preserve">deserts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THE HEART OF AUSTRALIA – THE OUTBACK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It is the vast, remote, and arid interior of Australia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Landscape: </w:t>
      </w:r>
      <w:r>
        <w:t xml:space="preserve">red dust and rocky mountains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Climate: </w:t>
      </w:r>
      <w:r>
        <w:t xml:space="preserve">desert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Curiosities: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Uluru: </w:t>
      </w:r>
      <w:r>
        <w:t xml:space="preserve">the famous giant red rock (sacred to indigenous people)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Royal Flying Doctor Service: </w:t>
      </w:r>
      <w:r>
        <w:t xml:space="preserve">doctors use planes to visit patients because the distances are so large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NATURE AND LANDSCAPE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National Parks: </w:t>
      </w:r>
      <w:r>
        <w:t xml:space="preserve">the Great Barrier Reef, Kakadu and Uluru-Kata Tjuta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Climate:</w:t>
      </w:r>
    </w:p>
    <w:p>
      <w:pPr>
        <w:pStyle w:val="ListParagraph"/>
        <w:numPr>
          <w:ilvl w:val="1"/>
          <w:numId w:val="2"/>
        </w:numPr>
        <w:spacing w:after="80"/>
      </w:pPr>
      <w:r>
        <w:t xml:space="preserve">Tropical in the north</w:t>
      </w:r>
    </w:p>
    <w:p>
      <w:pPr>
        <w:pStyle w:val="ListParagraph"/>
        <w:numPr>
          <w:ilvl w:val="1"/>
          <w:numId w:val="2"/>
        </w:numPr>
        <w:spacing w:after="80"/>
      </w:pPr>
      <w:r>
        <w:t xml:space="preserve">Desert (arid) in the centre (the Outback)</w:t>
      </w:r>
    </w:p>
    <w:p>
      <w:pPr>
        <w:pStyle w:val="ListParagraph"/>
        <w:numPr>
          <w:ilvl w:val="1"/>
          <w:numId w:val="2"/>
        </w:numPr>
        <w:spacing w:after="80"/>
      </w:pPr>
      <w:r>
        <w:t xml:space="preserve">Temperate in the south and east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CULTURE AND FOOD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Indigenous art: </w:t>
      </w:r>
      <w:r>
        <w:t xml:space="preserve">Aboriginal dot painting and didgeridoo music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Traditional food: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Vegemite: </w:t>
      </w:r>
      <w:r>
        <w:t xml:space="preserve">a popular savoury spread for toast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Meat Pies: </w:t>
      </w:r>
      <w:r>
        <w:t xml:space="preserve">a classic Aussie snack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Pavlova: </w:t>
      </w:r>
      <w:r>
        <w:t xml:space="preserve">a popular meringue-based dessert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Barbecue (“Barbie”): </w:t>
      </w:r>
      <w:r>
        <w:t xml:space="preserve">very popular in summer</w:t>
      </w:r>
    </w:p>
    <w:p>
      <w:pPr>
        <w:pStyle w:val="Heading1"/>
        <w:spacing w:after="160" w:before="280"/>
      </w:pPr>
      <w:r>
        <w:rPr>
          <w:b/>
          <w:bCs/>
          <w:color w:val="1F4E79"/>
        </w:rPr>
        <w:t xml:space="preserve">SPORTS AND EVENTS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National Sports: </w:t>
      </w:r>
      <w:r>
        <w:t xml:space="preserve">Cricket (summer) and Australian Rules Football (AFL – winter)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Water Sports: </w:t>
      </w:r>
      <w:r>
        <w:t xml:space="preserve">surfing is a huge part of the lifestyle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Events: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The Australian Open: </w:t>
      </w:r>
      <w:r>
        <w:t xml:space="preserve">a major tennis tournament in Melbourne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b/>
          <w:bCs/>
        </w:rPr>
        <w:t xml:space="preserve">The Melbourne Cup: </w:t>
      </w:r>
      <w:r>
        <w:t xml:space="preserve">a world-famous horse race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Calibri" w:cs="Calibri" w:eastAsia="Calibri" w:hAnsi="Calibri"/>
      <w:b/>
      <w:bCs/>
      <w:color w:val="1F4E79"/>
      <w:sz w:val="30"/>
      <w:szCs w:val="30"/>
    </w:rPr>
  </w:style>
  <w:style w:type="paragraph" w:styleId="Title">
    <w:name w:val="Title"/>
    <w:basedOn w:val="Normal"/>
    <w:next w:val="Normal"/>
    <w:qFormat/>
    <w:pPr>
      <w:spacing w:after="320" w:before="0"/>
      <w:jc w:val="center"/>
    </w:pPr>
    <w:rPr>
      <w:rFonts w:ascii="Calibri" w:cs="Calibri" w:eastAsia="Calibri" w:hAnsi="Calibri"/>
      <w:b/>
      <w:bCs/>
      <w:color w:val="1F4E79"/>
      <w:sz w:val="44"/>
      <w:szCs w:val="4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2026-05-10T16:38:47.994Z</dcterms:created>
  <dcterms:modified xsi:type="dcterms:W3CDTF">2026-05-10T16:38:48.006Z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