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200"/>
        <w:jc w:val="center"/>
      </w:pPr>
      <w:r>
        <w:rPr>
          <w:b/>
          <w:bCs/>
          <w:color w:val="1F4E79"/>
          <w:sz w:val="56"/>
          <w:szCs w:val="56"/>
        </w:rPr>
        <w:t xml:space="preserve">TIMONE DI REGIA</w:t>
      </w:r>
    </w:p>
    <w:p>
      <w:pPr>
        <w:spacing w:after="240"/>
        <w:jc w:val="center"/>
      </w:pPr>
      <w:r>
        <w:rPr>
          <w:i/>
          <w:iCs/>
          <w:color w:val="2E75B6"/>
          <w:sz w:val="36"/>
          <w:szCs w:val="36"/>
        </w:rPr>
        <w:t xml:space="preserve">Il caso Walter White</w:t>
      </w:r>
    </w:p>
    <w:p>
      <w:pPr>
        <w:spacing w:after="600"/>
        <w:jc w:val="center"/>
      </w:pPr>
      <w:r>
        <w:rPr>
          <w:i/>
          <w:iCs/>
          <w:sz w:val="24"/>
          <w:szCs w:val="24"/>
        </w:rPr>
        <w:t xml:space="preserve">Indagine sulla chimica delle ammine che ha cambiato il cervello</w:t>
      </w:r>
    </w:p>
    <w:p>
      <w:pPr>
        <w:spacing w:after="1200"/>
        <w:jc w:val="center"/>
      </w:pPr>
      <w:r>
        <w:rPr>
          <w:color w:val="555555"/>
          <w:sz w:val="22"/>
          <w:szCs w:val="22"/>
        </w:rPr>
        <w:t xml:space="preserve">Mini-documentario di inchiesta · Durata: 6 minuti</w:t>
      </w:r>
    </w:p>
    <w:p>
      <w:pPr>
        <w:spacing w:after="200" w:before="600"/>
        <w:jc w:val="center"/>
      </w:pPr>
      <w:r>
        <w:rPr>
          <w:b/>
          <w:bCs/>
          <w:sz w:val="24"/>
          <w:szCs w:val="24"/>
        </w:rPr>
        <w:t xml:space="preserve">LEGENDA TIPI DI CONTENUTO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C00000"/>
                <w:sz w:val="22"/>
                <w:szCs w:val="22"/>
              </w:rPr>
              <w:t xml:space="preserve">🎞 SPEZZONE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Frammento di film o serie TV (Breaking Bad, Inside Out, A Beautiful Mind)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1F4E79"/>
                <w:sz w:val="22"/>
                <w:szCs w:val="22"/>
              </w:rPr>
              <w:t xml:space="preserve">🖼 SLIDE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Slide statica costruita in PowerPoint o Canva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0B050"/>
                <w:sz w:val="22"/>
                <w:szCs w:val="22"/>
              </w:rPr>
              <w:t xml:space="preserve">✨ ANIMAZIONE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Animazione generata con Google Flow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7030A0"/>
                <w:sz w:val="22"/>
                <w:szCs w:val="22"/>
              </w:rPr>
              <w:t xml:space="preserve">🧪 CHEMSKETCH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Struttura molecolare disegnata con ChemSketch (statica o ruotante in 3D)</w:t>
            </w:r>
          </w:p>
        </w:tc>
      </w:tr>
    </w:tbl>
    <w:p>
      <w:r>
        <w:br w:type="page"/>
      </w:r>
    </w:p>
    <w:p>
      <w:pPr>
        <w:pBdr>
          <w:bottom w:val="single" w:color="1F4E79" w:sz="12" w:space="4"/>
        </w:pBdr>
        <w:spacing w:after="200" w:before="360"/>
      </w:pPr>
      <w:r>
        <w:rPr>
          <w:b/>
          <w:bCs/>
          <w:color w:val="1F4E79"/>
          <w:sz w:val="30"/>
          <w:szCs w:val="30"/>
        </w:rPr>
        <w:t xml:space="preserve">ATTO 1 — L'AGGANCIO  </w:t>
      </w:r>
      <w:r>
        <w:rPr>
          <w:color w:val="555555"/>
          <w:sz w:val="22"/>
          <w:szCs w:val="22"/>
        </w:rPr>
        <w:t xml:space="preserve">(0:00 – 0:40)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BLOCCO 1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⏱ 0:00 – 0:15</w:t>
            </w:r>
            <w:r>
              <w:rPr>
                <w:color w:val="FFFFFF"/>
                <w:sz w:val="22"/>
                <w:szCs w:val="22"/>
              </w:rPr>
              <w:t xml:space="preserve">   (durata: 15 sec)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TIPO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C00000"/>
                <w:sz w:val="22"/>
                <w:szCs w:val="22"/>
              </w:rPr>
              <w:t xml:space="preserve">🎞 SPEZZONE FILM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COSA VA IN VIDEO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Breaking Bad — Pilot (S01E01), scena della prima cottura nel camper. Walter in mutande nel deserto, primo piano dei vapori e della reazione chimica. Riferimento approssimativo: minuto 35-37 dell'episodio.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VOICE-OVER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8E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(silenzio sui primi 3 secondi, poi voce in)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"Lui è Walter White. Professore di chimica. E sta cucinando una delle droghe più potenti mai sintetizzate."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NOTE TECNICHE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i/>
                <w:iCs/>
                <w:color w:val="555555"/>
                <w:sz w:val="20"/>
                <w:szCs w:val="20"/>
              </w:rPr>
              <w:t xml:space="preserve">Audio originale del film abbassato sotto la voce. Musica investigativa di sottofondo (stile thriller).</w:t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BLOCCO 2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⏱ 0:15 – 0:25</w:t>
            </w:r>
            <w:r>
              <w:rPr>
                <w:color w:val="FFFFFF"/>
                <w:sz w:val="22"/>
                <w:szCs w:val="22"/>
              </w:rPr>
              <w:t xml:space="preserve">   (durata: 10 sec)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TIPO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1F4E79"/>
                <w:sz w:val="22"/>
                <w:szCs w:val="22"/>
              </w:rPr>
              <w:t xml:space="preserve">🖼 SLIDE 1 — Titolo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COSA VA IN VIDEO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Schermata nera con titolo in grande: "IL CASO WALTER WHITE". Sotto, sottotitolo più piccolo: "Indagine sulla chimica che ha cambiato il cervello". Sfondo dark, font in stile documentario.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VOICE-OVER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8E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"Da chimico, mi sono sempre chiesto una cosa: quanto è realistica la chimica di Breaking Bad?"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NOTE TECNICHE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i/>
                <w:iCs/>
                <w:color w:val="555555"/>
                <w:sz w:val="20"/>
                <w:szCs w:val="20"/>
              </w:rPr>
              <w:t xml:space="preserve">Stacco netto dal video precedente. Musica più calma, riflessiva.</w:t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BLOCCO 3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⏱ 0:25 – 0:40</w:t>
            </w:r>
            <w:r>
              <w:rPr>
                <w:color w:val="FFFFFF"/>
                <w:sz w:val="22"/>
                <w:szCs w:val="22"/>
              </w:rPr>
              <w:t xml:space="preserve">   (durata: 15 sec)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TIPO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0B050"/>
                <w:sz w:val="22"/>
                <w:szCs w:val="22"/>
              </w:rPr>
              <w:t xml:space="preserve">✨ ANIMAZIONE FLOW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COSA VA IN VIDEO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Una molecola 3D che ruota lentamente al centro dello schermo, in stile dark/scientifico. Sullo sfondo, tracce luminose che ricordano impulsi nervosi.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VOICE-OVER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8E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"Quello che ho scoperto è molto più affascinante di quello che mi aspettavo."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"Perché dietro a questa serie c'è un mondo molecolare che ci riguarda tutti. Anche te."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NOTE TECNICHE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i/>
                <w:iCs/>
                <w:color w:val="555555"/>
                <w:sz w:val="20"/>
                <w:szCs w:val="20"/>
              </w:rPr>
              <w:t xml:space="preserve">Transizione verso l'Atto 2. La musica cresce verso un piccolo climax.</w:t>
            </w:r>
          </w:p>
        </w:tc>
      </w:tr>
    </w:tbl>
    <w:p>
      <w:pPr>
        <w:spacing w:after="200" w:before="200"/>
      </w:pPr>
      <w:r>
        <w:t xml:space="preserve"/>
      </w:r>
    </w:p>
    <w:p>
      <w:r>
        <w:br w:type="page"/>
      </w:r>
    </w:p>
    <w:p>
      <w:pPr>
        <w:pBdr>
          <w:bottom w:val="single" w:color="1F4E79" w:sz="12" w:space="4"/>
        </w:pBdr>
        <w:spacing w:after="200" w:before="360"/>
      </w:pPr>
      <w:r>
        <w:rPr>
          <w:b/>
          <w:bCs/>
          <w:color w:val="1F4E79"/>
          <w:sz w:val="30"/>
          <w:szCs w:val="30"/>
        </w:rPr>
        <w:t xml:space="preserve">ATTO 2 — LA PRIMA PISTA  </w:t>
      </w:r>
      <w:r>
        <w:rPr>
          <w:color w:val="555555"/>
          <w:sz w:val="22"/>
          <w:szCs w:val="22"/>
        </w:rPr>
        <w:t xml:space="preserve">(0:40 – 1:50)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BLOCCO 4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⏱ 0:40 – 1:00</w:t>
            </w:r>
            <w:r>
              <w:rPr>
                <w:color w:val="FFFFFF"/>
                <w:sz w:val="22"/>
                <w:szCs w:val="22"/>
              </w:rPr>
              <w:t xml:space="preserve">   (durata: 20 sec)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TIPO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1F4E79"/>
                <w:sz w:val="22"/>
                <w:szCs w:val="22"/>
              </w:rPr>
              <w:t xml:space="preserve">🖼 SLIDE 2 — Cosa sta sintetizzando Walter?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COSA VA IN VIDEO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Titolo: "Cosa sta sintetizzando Walter?". A destra una foto della metanfetamina blu (icona della serie). A sinistra, parola chiave grande: "AMMINA".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VOICE-OVER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8E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"Walter sintetizza metanfetamina. E la metanfetamina, chimicamente, è un'ammina."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"Una di quelle molecole con un atomo di azoto al centro, e un doppietto elettronico libero che la rende super reattiva."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NOTE TECNICHE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i/>
                <w:iCs/>
                <w:color w:val="555555"/>
                <w:sz w:val="20"/>
                <w:szCs w:val="20"/>
              </w:rPr>
              <w:t xml:space="preserve">Slide pulita, focus sulla parola "AMMINA". Musica leggera di sottofondo.</w:t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BLOCCO 5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⏱ 1:00 – 1:20</w:t>
            </w:r>
            <w:r>
              <w:rPr>
                <w:color w:val="FFFFFF"/>
                <w:sz w:val="22"/>
                <w:szCs w:val="22"/>
              </w:rPr>
              <w:t xml:space="preserve">   (durata: 20 sec)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TIPO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7030A0"/>
                <w:sz w:val="22"/>
                <w:szCs w:val="22"/>
              </w:rPr>
              <w:t xml:space="preserve">🧪 CHEMSKETCH — Classificazione ammine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COSA VA IN VIDEO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Tre strutture affiancate: ammina primaria (R-NH2), secondaria (R2-NH), terziaria (R3-N). In basso, la struttura della metanfetamina con il gruppo amminico evidenziato in rosso.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VOICE-OVER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8E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"Le ammine si dividono in tre famiglie: primarie, secondarie, terziarie, a seconda di quanti gruppi sono attaccati all'azoto."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"La metanfetamina è un'ammina secondaria."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NOTE TECNICHE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i/>
                <w:iCs/>
                <w:color w:val="555555"/>
                <w:sz w:val="20"/>
                <w:szCs w:val="20"/>
              </w:rPr>
              <w:t xml:space="preserve">Eventualmente cerchio rosso animato che evidenzia il gruppo NH della metanfetamina.</w:t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BLOCCO 6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⏱ 1:20 – 1:50</w:t>
            </w:r>
            <w:r>
              <w:rPr>
                <w:color w:val="FFFFFF"/>
                <w:sz w:val="22"/>
                <w:szCs w:val="22"/>
              </w:rPr>
              <w:t xml:space="preserve">   (durata: 30 sec)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TIPO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7030A0"/>
                <w:sz w:val="22"/>
                <w:szCs w:val="22"/>
              </w:rPr>
              <w:t xml:space="preserve">🧪 CHEMSKETCH + ✨ ANIMAZIONE FLOW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COSA VA IN VIDEO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Confronto fianco a fianco delle strutture di metanfetamina e dopamina. Poi un'animazione le sovrappone per mostrare quanto sono simili. Cerchi rossi sui gruppi che differiscono.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VOICE-OVER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8E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"E qui arriva la prima cosa che mi ha lasciato senza parole."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(pausa)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"Guarda. Questa è la metanfetamina. E questa è la dopamina, una delle molecole più importanti del nostro cervello."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"Sono praticamente gemelle."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"Walter White non sta facendo solo una droga: sta costruendo l'imitatore perfetto di una nostra molecola."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NOTE TECNICHE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i/>
                <w:iCs/>
                <w:color w:val="555555"/>
                <w:sz w:val="20"/>
                <w:szCs w:val="20"/>
              </w:rPr>
              <w:t xml:space="preserve">Momento WOW. Musica si alza nel momento della rivelazione. Pausa drammatica importante.</w:t>
            </w:r>
          </w:p>
        </w:tc>
      </w:tr>
    </w:tbl>
    <w:p>
      <w:pPr>
        <w:spacing w:after="200" w:before="200"/>
      </w:pPr>
      <w:r>
        <w:t xml:space="preserve"/>
      </w:r>
    </w:p>
    <w:p>
      <w:r>
        <w:br w:type="page"/>
      </w:r>
    </w:p>
    <w:p>
      <w:pPr>
        <w:pBdr>
          <w:bottom w:val="single" w:color="1F4E79" w:sz="12" w:space="4"/>
        </w:pBdr>
        <w:spacing w:after="200" w:before="360"/>
      </w:pPr>
      <w:r>
        <w:rPr>
          <w:b/>
          <w:bCs/>
          <w:color w:val="1F4E79"/>
          <w:sz w:val="30"/>
          <w:szCs w:val="30"/>
        </w:rPr>
        <w:t xml:space="preserve">ATTO 3 — IL CERVELLO COME LABORATORIO  </w:t>
      </w:r>
      <w:r>
        <w:rPr>
          <w:color w:val="555555"/>
          <w:sz w:val="22"/>
          <w:szCs w:val="22"/>
        </w:rPr>
        <w:t xml:space="preserve">(1:50 – 3:30)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BLOCCO 7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⏱ 1:50 – 2:05</w:t>
            </w:r>
            <w:r>
              <w:rPr>
                <w:color w:val="FFFFFF"/>
                <w:sz w:val="22"/>
                <w:szCs w:val="22"/>
              </w:rPr>
              <w:t xml:space="preserve">   (durata: 15 sec)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TIPO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C00000"/>
                <w:sz w:val="22"/>
                <w:szCs w:val="22"/>
              </w:rPr>
              <w:t xml:space="preserve">🎞 SPEZZONE FILM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COSA VA IN VIDEO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Inside Out (Pixar, 2015) — apertura del quartier generale delle emozioni. Le emozioni colorate (Gioia, Tristezza, Rabbia, Paura, Disgusto) che lavorano alla console. Riferimento: minuti 4-6 del film.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VOICE-OVER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8E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"Per capire perché la metanfetamina è così pericolosa, dobbiamo prima conoscere chi sta imitando."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NOTE TECNICHE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i/>
                <w:iCs/>
                <w:color w:val="555555"/>
                <w:sz w:val="20"/>
                <w:szCs w:val="20"/>
              </w:rPr>
              <w:t xml:space="preserve">Audio originale del film brevemente in primo piano (3-4 secondi), poi abbassato sotto la voce.</w:t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BLOCCO 8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⏱ 2:05 – 2:25</w:t>
            </w:r>
            <w:r>
              <w:rPr>
                <w:color w:val="FFFFFF"/>
                <w:sz w:val="22"/>
                <w:szCs w:val="22"/>
              </w:rPr>
              <w:t xml:space="preserve">   (durata: 20 sec)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TIPO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1F4E79"/>
                <w:sz w:val="22"/>
                <w:szCs w:val="22"/>
              </w:rPr>
              <w:t xml:space="preserve">🖼 SLIDE 3 — Il cervello produce ammine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COSA VA IN VIDEO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Sagoma stilizzata di un cervello al centro. Intorno, 4 icone con i nomi: DOPAMINA, SEROTONINA, ADRENALINA, FENILETILAMMINA. Ogni icona di un colore diverso.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VOICE-OVER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8E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"Il nostro cervello produce ammine ogni secondo. Sono i neurotrasmettitori, e governano tutto: piacere, paura, umore, persino l'innamoramento."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NOTE TECNICHE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i/>
                <w:iCs/>
                <w:color w:val="555555"/>
                <w:sz w:val="20"/>
                <w:szCs w:val="20"/>
              </w:rPr>
              <w:t xml:space="preserve">Le 4 icone possono apparire in sequenza (animazione di entrata).</w:t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BLOCCO 9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⏱ 2:25 – 2:55</w:t>
            </w:r>
            <w:r>
              <w:rPr>
                <w:color w:val="FFFFFF"/>
                <w:sz w:val="22"/>
                <w:szCs w:val="22"/>
              </w:rPr>
              <w:t xml:space="preserve">   (durata: 30 sec)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TIPO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7030A0"/>
                <w:sz w:val="22"/>
                <w:szCs w:val="22"/>
              </w:rPr>
              <w:t xml:space="preserve">🧪 CHEMSKETCH — Strutture neurotrasmettitori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COSA VA IN VIDEO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Strutture in sequenza: dopamina, serotonina, adrenalina. Passaggio in dissolvenza tra una e l'altra. In basso, il nome ben visibile.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VOICE-OVER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8E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"La dopamina è quella della motivazione e del piacere: si attiva quando vinci, quando ottieni qualcosa che vuoi."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"La serotonina regola l'umore — non a caso gli antidepressivi agiscono su di lei."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"Adrenalina e noradrenalina sono quelle del 'combatti o fuggi': cuore che accelera, pupille che si dilatano."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NOTE TECNICHE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i/>
                <w:iCs/>
                <w:color w:val="555555"/>
                <w:sz w:val="20"/>
                <w:szCs w:val="20"/>
              </w:rPr>
              <w:t xml:space="preserve">Ritmo sostenuto, una struttura ogni 8-10 secondi.</w:t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BLOCCO 10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⏱ 2:55 – 3:10</w:t>
            </w:r>
            <w:r>
              <w:rPr>
                <w:color w:val="FFFFFF"/>
                <w:sz w:val="22"/>
                <w:szCs w:val="22"/>
              </w:rPr>
              <w:t xml:space="preserve">   (durata: 15 sec)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TIPO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1F4E79"/>
                <w:sz w:val="22"/>
                <w:szCs w:val="22"/>
              </w:rPr>
              <w:t xml:space="preserve">🖼 SLIDE 4 — La molecola dell'innamoramento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COSA VA IN VIDEO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Titolo: "La molecola dell'innamoramento". Immagine grande di cioccolato (tavoletta o cuore). A lato, struttura della feniletilammina.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VOICE-OVER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8E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"E poi c'è la mia preferita: la feniletilammina. La chiamano la molecola dell'innamoramento."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"Curiosità: la trovi anche nel cioccolato."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(pausa)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"Ora sai perché lo regaliamo a San Valentino."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NOTE TECNICHE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i/>
                <w:iCs/>
                <w:color w:val="555555"/>
                <w:sz w:val="20"/>
                <w:szCs w:val="20"/>
              </w:rPr>
              <w:t xml:space="preserve">WOW MOMENT. Tono caldo, quasi complice. Pausa importante prima della battuta finale.</w:t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BLOCCO 11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⏱ 3:10 – 3:30</w:t>
            </w:r>
            <w:r>
              <w:rPr>
                <w:color w:val="FFFFFF"/>
                <w:sz w:val="22"/>
                <w:szCs w:val="22"/>
              </w:rPr>
              <w:t xml:space="preserve">   (durata: 20 sec)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TIPO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0B050"/>
                <w:sz w:val="22"/>
                <w:szCs w:val="22"/>
              </w:rPr>
              <w:t xml:space="preserve">✨ ANIMAZIONE FLOW — La sinapsi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COSA VA IN VIDEO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Animazione del funzionamento della sinapsi: neurone presinaptico → vescicole → rilascio del neurotrasmettitore → spazio sinaptico → legame al recettore → ricaptazione.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VOICE-OVER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8E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"Tutte queste molecole funzionano allo stesso modo: vengono rilasciate da un neurone, attraversano la sinapsi, si legano a un recettore, e poi vengono riassorbite."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"È un linguaggio chimico, perfetto."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NOTE TECNICHE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i/>
                <w:iCs/>
                <w:color w:val="555555"/>
                <w:sz w:val="20"/>
                <w:szCs w:val="20"/>
              </w:rPr>
              <w:t xml:space="preserve">Animazione pulita e didattica. Etichette di testo brevi sopra ogni fase.</w:t>
            </w:r>
          </w:p>
        </w:tc>
      </w:tr>
    </w:tbl>
    <w:p>
      <w:pPr>
        <w:spacing w:after="200" w:before="200"/>
      </w:pPr>
      <w:r>
        <w:t xml:space="preserve"/>
      </w:r>
    </w:p>
    <w:p>
      <w:r>
        <w:br w:type="page"/>
      </w:r>
    </w:p>
    <w:p>
      <w:pPr>
        <w:pBdr>
          <w:bottom w:val="single" w:color="1F4E79" w:sz="12" w:space="4"/>
        </w:pBdr>
        <w:spacing w:after="200" w:before="360"/>
      </w:pPr>
      <w:r>
        <w:rPr>
          <w:b/>
          <w:bCs/>
          <w:color w:val="1F4E79"/>
          <w:sz w:val="30"/>
          <w:szCs w:val="30"/>
        </w:rPr>
        <w:t xml:space="preserve">ATTO 4 — IL CRIMINE PERFETTO  </w:t>
      </w:r>
      <w:r>
        <w:rPr>
          <w:color w:val="555555"/>
          <w:sz w:val="22"/>
          <w:szCs w:val="22"/>
        </w:rPr>
        <w:t xml:space="preserve">(3:30 – 4:50)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BLOCCO 12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⏱ 3:30 – 3:45</w:t>
            </w:r>
            <w:r>
              <w:rPr>
                <w:color w:val="FFFFFF"/>
                <w:sz w:val="22"/>
                <w:szCs w:val="22"/>
              </w:rPr>
              <w:t xml:space="preserve">   (durata: 15 sec)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TIPO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C00000"/>
                <w:sz w:val="22"/>
                <w:szCs w:val="22"/>
              </w:rPr>
              <w:t xml:space="preserve">🎞 SPEZZONE FILM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COSA VA IN VIDEO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Breaking Bad — Pilot (S01E01), scena di Walter in classe alla lavagna che spiega "Chemistry is the study of change". Riferimento: minuto 17-18 circa.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VOICE-OVER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8E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"Walter White diceva che la chimica è lo studio del cambiamento."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"E qui il cambiamento è devastante."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NOTE TECNICHE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i/>
                <w:iCs/>
                <w:color w:val="555555"/>
                <w:sz w:val="20"/>
                <w:szCs w:val="20"/>
              </w:rPr>
              <w:t xml:space="preserve">Stacco netto. Musica si fa più tesa.</w:t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BLOCCO 13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⏱ 3:45 – 4:10</w:t>
            </w:r>
            <w:r>
              <w:rPr>
                <w:color w:val="FFFFFF"/>
                <w:sz w:val="22"/>
                <w:szCs w:val="22"/>
              </w:rPr>
              <w:t xml:space="preserve">   (durata: 25 sec)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TIPO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0B050"/>
                <w:sz w:val="22"/>
                <w:szCs w:val="22"/>
              </w:rPr>
              <w:t xml:space="preserve">✨ ANIMAZIONE FLOW — Mimetismo molecolare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COSA VA IN VIDEO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Animazione: la metanfetamina si "infila" nei recettori della dopamina al posto della molecola naturale. Mostra l'iperattivazione del recettore, il blocco del riassorbimento.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VOICE-OVER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8E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"La metanfetamina, essendo identica alla dopamina, inganna il cervello."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"Si infila nei recettori, forza il rilascio di dopamina, e blocca il riassorbimento."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"Risultato: un'esplosione di piacere artificiale, mille volte più intensa del normale."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NOTE TECNICHE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i/>
                <w:iCs/>
                <w:color w:val="555555"/>
                <w:sz w:val="20"/>
                <w:szCs w:val="20"/>
              </w:rPr>
              <w:t xml:space="preserve">Animazione drammatica, colori più intensi. Musica cresce.</w:t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BLOCCO 14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⏱ 4:10 – 4:30</w:t>
            </w:r>
            <w:r>
              <w:rPr>
                <w:color w:val="FFFFFF"/>
                <w:sz w:val="22"/>
                <w:szCs w:val="22"/>
              </w:rPr>
              <w:t xml:space="preserve">   (durata: 20 sec)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TIPO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C00000"/>
                <w:sz w:val="22"/>
                <w:szCs w:val="22"/>
              </w:rPr>
              <w:t xml:space="preserve">🎞 SPEZZONE FILM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COSA VA IN VIDEO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A Beautiful Mind (2001) — scena dell'allucinazione o della diagnosi della schizofrenia. Riferimento: minuto 50-55 circa.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VOICE-OVER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8E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"Ma il cervello non è fatto per quei livelli."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"A lungo termine arrivano dipendenza, danno neuronale, e in alcuni casi sintomi psicotici simili alla schizofrenia."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NOTE TECNICHE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i/>
                <w:iCs/>
                <w:color w:val="555555"/>
                <w:sz w:val="20"/>
                <w:szCs w:val="20"/>
              </w:rPr>
              <w:t xml:space="preserve">Tono cupo. Musica triste.</w:t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BLOCCO 15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⏱ 4:30 – 4:50</w:t>
            </w:r>
            <w:r>
              <w:rPr>
                <w:color w:val="FFFFFF"/>
                <w:sz w:val="22"/>
                <w:szCs w:val="22"/>
              </w:rPr>
              <w:t xml:space="preserve">   (durata: 20 sec)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TIPO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1F4E79"/>
                <w:sz w:val="22"/>
                <w:szCs w:val="22"/>
              </w:rPr>
              <w:t xml:space="preserve">🖼 SLIDE 5 — Pochi atomi di differenza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COSA VA IN VIDEO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Sfondo scuro. Frase grande al centro: "POCHI ATOMI DI DIFFERENZA". Sotto, le strutture di dopamina e metanfetamina sovrapposte parzialmente.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VOICE-OVER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8E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"Pensaci un attimo."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"La differenza tra il neurotrasmettitore della felicità e una delle droghe più distruttive di sempre è di pochi atomi."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(pausa)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"Pochi. Atomi."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NOTE TECNICHE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i/>
                <w:iCs/>
                <w:color w:val="555555"/>
                <w:sz w:val="20"/>
                <w:szCs w:val="20"/>
              </w:rPr>
              <w:t xml:space="preserve">Frase scandita molto lentamente. Pause forti tra le parole finali.</w:t>
            </w:r>
          </w:p>
        </w:tc>
      </w:tr>
    </w:tbl>
    <w:p>
      <w:pPr>
        <w:spacing w:after="200" w:before="200"/>
      </w:pPr>
      <w:r>
        <w:t xml:space="preserve"/>
      </w:r>
    </w:p>
    <w:p>
      <w:r>
        <w:br w:type="page"/>
      </w:r>
    </w:p>
    <w:p>
      <w:pPr>
        <w:pBdr>
          <w:bottom w:val="single" w:color="1F4E79" w:sz="12" w:space="4"/>
        </w:pBdr>
        <w:spacing w:after="200" w:before="360"/>
      </w:pPr>
      <w:r>
        <w:rPr>
          <w:b/>
          <w:bCs/>
          <w:color w:val="1F4E79"/>
          <w:sz w:val="30"/>
          <w:szCs w:val="30"/>
        </w:rPr>
        <w:t xml:space="preserve">ATTO 5 — LA RIFLESSIONE FINALE  </w:t>
      </w:r>
      <w:r>
        <w:rPr>
          <w:color w:val="555555"/>
          <w:sz w:val="22"/>
          <w:szCs w:val="22"/>
        </w:rPr>
        <w:t xml:space="preserve">(4:50 – 6:00)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BLOCCO 16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⏱ 4:50 – 5:15</w:t>
            </w:r>
            <w:r>
              <w:rPr>
                <w:color w:val="FFFFFF"/>
                <w:sz w:val="22"/>
                <w:szCs w:val="22"/>
              </w:rPr>
              <w:t xml:space="preserve">   (durata: 25 sec)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TIPO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1F4E79"/>
                <w:sz w:val="22"/>
                <w:szCs w:val="22"/>
              </w:rPr>
              <w:t xml:space="preserve">🖼 SLIDE 6 — L'altro volto delle ammine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COSA VA IN VIDEO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Titolo: "L'altro volto delle ammine". Lista di farmaci ammine con icone: PROZAC (antidepressivo), VENTOLIN (broncodilatatore), LEVODOPA (antiparkinson), LIDOCAINA (anestetico).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VOICE-OVER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8E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"Ma c'è un'altra faccia della storia. Le stesse molecole che ci possono distruggere, ci curano."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"Gli antidepressivi, il Ventolin per l'asma, la levodopa per il Parkinson, gli anestetici dal dentista. Sono tutte ammine."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NOTE TECNICHE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i/>
                <w:iCs/>
                <w:color w:val="555555"/>
                <w:sz w:val="20"/>
                <w:szCs w:val="20"/>
              </w:rPr>
              <w:t xml:space="preserve">Tono che cambia, più luminoso. Musica vira verso una tonalità positiva.</w:t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BLOCCO 17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⏱ 5:15 – 5:35</w:t>
            </w:r>
            <w:r>
              <w:rPr>
                <w:color w:val="FFFFFF"/>
                <w:sz w:val="22"/>
                <w:szCs w:val="22"/>
              </w:rPr>
              <w:t xml:space="preserve">   (durata: 20 sec)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TIPO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1F4E79"/>
                <w:sz w:val="22"/>
                <w:szCs w:val="22"/>
              </w:rPr>
              <w:t xml:space="preserve">🖼 SLIDE 7 — È la dose che fa il veleno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COSA VA IN VIDEO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Slide minimal: sfondo chiaro, frase grande al centro: "È LA DOSE CHE FA IL VELENO". In basso a destra: "— Paracelso".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VOICE-OVER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8E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"C'è una frase di Paracelso, un medico del Cinquecento, che torna sempre quando si parla di chimica del cervello: è la dose che fa il veleno."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"La stessa molecola può salvarti o ucciderti. Cambia il dosaggio, cambia il contesto, cambia tutto."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NOTE TECNICHE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i/>
                <w:iCs/>
                <w:color w:val="555555"/>
                <w:sz w:val="20"/>
                <w:szCs w:val="20"/>
              </w:rPr>
              <w:t xml:space="preserve">Slide minimal, focus solo sul testo. Musica si fa contemplativa.</w:t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BLOCCO 18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⏱ 5:35 – 6:00</w:t>
            </w:r>
            <w:r>
              <w:rPr>
                <w:color w:val="FFFFFF"/>
                <w:sz w:val="22"/>
                <w:szCs w:val="22"/>
              </w:rPr>
              <w:t xml:space="preserve">   (durata: 25 sec)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TIPO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0B050"/>
                <w:sz w:val="22"/>
                <w:szCs w:val="22"/>
              </w:rPr>
              <w:t xml:space="preserve">✨ ANIMAZIONE FLOW + 🖼 SLIDE FINALE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COSA VA IN VIDEO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Una molecola che si dissolve lentamente in particelle luminose, poi sfumatura sulla slide finale con il titolo "IL CASO WALTER WHITE" e il nome dello studente.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VOICE-OVER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8E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"Walter White ci ha attratti con la chimica del crimine."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"Ma la storia vera, quella che si scrive ogni giorno nel nostro cervello, è molto più affascinante."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(pausa)</w:t>
            </w:r>
          </w:p>
          <w:p>
            <w:pPr>
              <w:spacing w:after="60"/>
            </w:pPr>
            <w:r>
              <w:rPr>
                <w:i/>
                <w:iCs/>
                <w:sz w:val="22"/>
                <w:szCs w:val="22"/>
              </w:rPr>
              <w:t xml:space="preserve">"E non serve un camper per scoprirla. Basta una lezione di chimica."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EEEE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NOTE TECNICHE</w:t>
            </w:r>
          </w:p>
        </w:tc>
        <w:tc>
          <w:tcPr>
            <w:tcW w:type="dxa" w:w="68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i/>
                <w:iCs/>
                <w:color w:val="555555"/>
                <w:sz w:val="20"/>
                <w:szCs w:val="20"/>
              </w:rPr>
              <w:t xml:space="preserve">Chiusura. Musica sale negli ultimi 5 secondi e poi sfuma. Pausa finale di 1-2 secondi prima del nero.</w:t>
            </w:r>
          </w:p>
        </w:tc>
      </w:tr>
    </w:tbl>
    <w:p>
      <w:r>
        <w:br w:type="page"/>
      </w:r>
    </w:p>
    <w:p>
      <w:pPr>
        <w:spacing w:after="360" w:before="200"/>
        <w:jc w:val="center"/>
      </w:pPr>
      <w:r>
        <w:rPr>
          <w:b/>
          <w:bCs/>
          <w:color w:val="1F4E79"/>
          <w:sz w:val="32"/>
          <w:szCs w:val="32"/>
        </w:rPr>
        <w:t xml:space="preserve">RIEPILOGO ELEMENTI DA PRODURRE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5026"/>
      </w:tblGrid>
      <w:tr>
        <w:trPr>
          <w:tblHeader/>
        </w:trPr>
        <w:tc>
          <w:tcPr>
            <w:tcW w:type="dxa" w:w="2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TIPO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QUANTITÀ</w:t>
            </w:r>
          </w:p>
        </w:tc>
        <w:tc>
          <w:tcPr>
            <w:tcW w:type="dxa" w:w="50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CONTENUTO SPECIFICO</w:t>
            </w:r>
          </w:p>
        </w:tc>
      </w:tr>
      <w:tr>
        <w:tc>
          <w:tcPr>
            <w:tcW w:type="dxa" w:w="2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C00000"/>
                <w:sz w:val="22"/>
                <w:szCs w:val="22"/>
              </w:rPr>
              <w:t xml:space="preserve">🎞 Spezzoni film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type="dxa" w:w="50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Breaking Bad x2 (cottura camper + lavagna), Inside Out x1 (apertura emozioni), A Beautiful Mind x1 (allucinazione)</w:t>
            </w:r>
          </w:p>
        </w:tc>
      </w:tr>
      <w:tr>
        <w:tc>
          <w:tcPr>
            <w:tcW w:type="dxa" w:w="2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1F4E79"/>
                <w:sz w:val="22"/>
                <w:szCs w:val="22"/>
              </w:rPr>
              <w:t xml:space="preserve">🖼 Slide statiche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type="dxa" w:w="50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Slide 1 (Titolo), Slide 2 (Cosa sintetizza Walter), Slide 3 (Cervello e ammine), Slide 4 (Innamoramento), Slide 5 (Pochi atomi), Slide 6 (Ammine come farmaci), Slide 7 (Paracelso)</w:t>
            </w:r>
          </w:p>
        </w:tc>
      </w:tr>
      <w:tr>
        <w:tc>
          <w:tcPr>
            <w:tcW w:type="dxa" w:w="2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0B050"/>
                <w:sz w:val="22"/>
                <w:szCs w:val="22"/>
              </w:rPr>
              <w:t xml:space="preserve">✨ Animazioni Flow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type="dxa" w:w="50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Molecola rotante (apertura), Sinapsi, Mimetismo molecolare, Dissolvenza finale</w:t>
            </w:r>
          </w:p>
        </w:tc>
      </w:tr>
      <w:tr>
        <w:tc>
          <w:tcPr>
            <w:tcW w:type="dxa" w:w="2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7030A0"/>
                <w:sz w:val="22"/>
                <w:szCs w:val="22"/>
              </w:rPr>
              <w:t xml:space="preserve">🧪 Strutture ChemSketch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type="dxa" w:w="50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Classificazione ammine (primarie/secondarie/terziarie), Confronto dopamina vs metanfetamina, Strutture dei neurotrasmettitori</w:t>
            </w:r>
          </w:p>
        </w:tc>
      </w:tr>
    </w:tbl>
    <w:p>
      <w:pPr>
        <w:spacing w:after="240" w:before="600"/>
        <w:jc w:val="center"/>
      </w:pPr>
      <w:r>
        <w:rPr>
          <w:b/>
          <w:bCs/>
          <w:color w:val="1F4E79"/>
          <w:sz w:val="28"/>
          <w:szCs w:val="28"/>
        </w:rPr>
        <w:t xml:space="preserve">CHECKLIST DI PRODUZIONE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☐  </w:t>
      </w:r>
      <w:r>
        <w:rPr>
          <w:sz w:val="22"/>
          <w:szCs w:val="22"/>
        </w:rPr>
        <w:t xml:space="preserve">Recuperare i 4 spezzoni di film e tagliarli alla lunghezza indicata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☐  </w:t>
      </w:r>
      <w:r>
        <w:rPr>
          <w:sz w:val="22"/>
          <w:szCs w:val="22"/>
        </w:rPr>
        <w:t xml:space="preserve">Costruire le 7 slide statiche in PowerPoint o Canva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☐  </w:t>
      </w:r>
      <w:r>
        <w:rPr>
          <w:sz w:val="22"/>
          <w:szCs w:val="22"/>
        </w:rPr>
        <w:t xml:space="preserve">Generare le 4 animazioni con Google Flow (uno alla volta, salvando ogni clip)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☐  </w:t>
      </w:r>
      <w:r>
        <w:rPr>
          <w:sz w:val="22"/>
          <w:szCs w:val="22"/>
        </w:rPr>
        <w:t xml:space="preserve">Disegnare le 3 strutture molecolari con ChemSketch (esportare come immagine)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☐  </w:t>
      </w:r>
      <w:r>
        <w:rPr>
          <w:sz w:val="22"/>
          <w:szCs w:val="22"/>
        </w:rPr>
        <w:t xml:space="preserve">Registrare la voce di Samuele seguendo i testi voice-over (consigliato: registrazioni separate per ogni blocco)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☐  </w:t>
      </w:r>
      <w:r>
        <w:rPr>
          <w:sz w:val="22"/>
          <w:szCs w:val="22"/>
        </w:rPr>
        <w:t xml:space="preserve">Scegliere una colonna sonora libera da copyright (stile documentario investigativo)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☐  </w:t>
      </w:r>
      <w:r>
        <w:rPr>
          <w:sz w:val="22"/>
          <w:szCs w:val="22"/>
        </w:rPr>
        <w:t xml:space="preserve">Montare tutto in Clipchamp seguendo l'ordine dei 18 blocchi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☐  </w:t>
      </w:r>
      <w:r>
        <w:rPr>
          <w:sz w:val="22"/>
          <w:szCs w:val="22"/>
        </w:rPr>
        <w:t xml:space="preserve">Esportare il video in MP4 e caricarlo su Google Drive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☐  </w:t>
      </w:r>
      <w:r>
        <w:rPr>
          <w:sz w:val="22"/>
          <w:szCs w:val="22"/>
        </w:rPr>
        <w:t xml:space="preserve">Condividere il link con il professore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2026-05-10T15:51:54.757Z</dcterms:created>
  <dcterms:modified xsi:type="dcterms:W3CDTF">2026-05-10T15:51:54.775Z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