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7E65" w14:textId="5DE1BF8F" w:rsidR="00253321" w:rsidRPr="00253321" w:rsidRDefault="00253321" w:rsidP="00253321">
      <w:pPr>
        <w:ind w:left="142" w:hanging="218"/>
        <w:jc w:val="center"/>
        <w:rPr>
          <w:color w:val="FF0000"/>
          <w:sz w:val="36"/>
          <w:szCs w:val="36"/>
        </w:rPr>
      </w:pPr>
      <w:r w:rsidRPr="00253321">
        <w:rPr>
          <w:color w:val="FF0000"/>
          <w:sz w:val="36"/>
          <w:szCs w:val="36"/>
        </w:rPr>
        <w:t>The Truman show</w:t>
      </w:r>
    </w:p>
    <w:p w14:paraId="445AA8F1" w14:textId="77777777" w:rsidR="00253321" w:rsidRDefault="00253321" w:rsidP="00253321">
      <w:pPr>
        <w:pStyle w:val="Paragrafoelenco"/>
        <w:ind w:left="142"/>
        <w:jc w:val="both"/>
        <w:rPr>
          <w:b/>
          <w:bCs/>
          <w:sz w:val="24"/>
          <w:szCs w:val="24"/>
        </w:rPr>
      </w:pPr>
    </w:p>
    <w:p w14:paraId="2F304EBF" w14:textId="77777777" w:rsidR="00253321" w:rsidRDefault="00253321" w:rsidP="00253321">
      <w:pPr>
        <w:pStyle w:val="Paragrafoelenco"/>
        <w:ind w:left="142"/>
        <w:jc w:val="both"/>
        <w:rPr>
          <w:b/>
          <w:bCs/>
          <w:sz w:val="24"/>
          <w:szCs w:val="24"/>
        </w:rPr>
      </w:pPr>
    </w:p>
    <w:p w14:paraId="4FE96124" w14:textId="650FEE28" w:rsidR="003076B6" w:rsidRPr="003076B6" w:rsidRDefault="00253321" w:rsidP="00253321">
      <w:pPr>
        <w:pStyle w:val="Paragrafoelenco"/>
        <w:numPr>
          <w:ilvl w:val="0"/>
          <w:numId w:val="4"/>
        </w:numPr>
        <w:ind w:left="142" w:hanging="218"/>
        <w:jc w:val="both"/>
        <w:rPr>
          <w:b/>
          <w:bCs/>
          <w:sz w:val="24"/>
          <w:szCs w:val="24"/>
        </w:rPr>
      </w:pPr>
      <w:r>
        <w:rPr>
          <w:b/>
          <w:bCs/>
          <w:sz w:val="24"/>
          <w:szCs w:val="24"/>
        </w:rPr>
        <w:t xml:space="preserve"> </w:t>
      </w:r>
      <w:r w:rsidR="003076B6" w:rsidRPr="003076B6">
        <w:rPr>
          <w:b/>
          <w:bCs/>
          <w:sz w:val="24"/>
          <w:szCs w:val="24"/>
        </w:rPr>
        <w:t>Tutta la realtà costruita per soddisfare i bisogni di Truman riesce a mettere a tacere l</w:t>
      </w:r>
      <w:r w:rsidR="003076B6">
        <w:rPr>
          <w:b/>
          <w:bCs/>
          <w:sz w:val="24"/>
          <w:szCs w:val="24"/>
        </w:rPr>
        <w:t xml:space="preserve">e </w:t>
      </w:r>
      <w:r w:rsidR="003076B6" w:rsidRPr="003076B6">
        <w:rPr>
          <w:b/>
          <w:bCs/>
          <w:sz w:val="24"/>
          <w:szCs w:val="24"/>
        </w:rPr>
        <w:t>sue esigenze?</w:t>
      </w:r>
    </w:p>
    <w:p w14:paraId="389203C3" w14:textId="6304F2F4" w:rsidR="00A1500A" w:rsidRPr="003076B6" w:rsidRDefault="00A1500A" w:rsidP="003076B6">
      <w:pPr>
        <w:jc w:val="both"/>
        <w:rPr>
          <w:sz w:val="24"/>
          <w:szCs w:val="24"/>
        </w:rPr>
      </w:pPr>
      <w:r w:rsidRPr="003076B6">
        <w:rPr>
          <w:sz w:val="24"/>
          <w:szCs w:val="24"/>
        </w:rPr>
        <w:t xml:space="preserve">Nel film </w:t>
      </w:r>
      <w:r w:rsidRPr="003076B6">
        <w:rPr>
          <w:i/>
          <w:iCs/>
          <w:sz w:val="24"/>
          <w:szCs w:val="24"/>
        </w:rPr>
        <w:t>The Truman Show</w:t>
      </w:r>
      <w:r w:rsidRPr="003076B6">
        <w:rPr>
          <w:sz w:val="24"/>
          <w:szCs w:val="24"/>
        </w:rPr>
        <w:t>, tutta la città in cui vive Truman è stata costruita per farlo sentire protetto e soddisfare i suoi bisogni quotidiani. Tuttavia, nonostante sembri avere una vita perfetta, Truman sente che c’è qualcosa di strano, una sensazione che non lo rende davvero felice. Infatti, per quanto si cerchi di controllare ogni aspetto della sua vita, Truman ha dentro di sé un bisogno di verità e libertà che nessuno può spegnere. La curiosità e il desiderio di capire cosa ci sia al di là del confine della sua città finiscono per essere più forti di qualsiasi illusione di felicità "preconfezionata". In questo modo, la “realtà finta” non riesce a mettere davvero a tacere le esigenze più profonde di Truman.</w:t>
      </w:r>
    </w:p>
    <w:p w14:paraId="37AF665F" w14:textId="77777777" w:rsidR="00A1500A" w:rsidRPr="003076B6" w:rsidRDefault="00A1500A" w:rsidP="003076B6">
      <w:pPr>
        <w:jc w:val="both"/>
        <w:rPr>
          <w:sz w:val="24"/>
          <w:szCs w:val="24"/>
        </w:rPr>
      </w:pPr>
    </w:p>
    <w:p w14:paraId="23CD8496" w14:textId="77777777" w:rsidR="00A1500A" w:rsidRPr="003076B6" w:rsidRDefault="00A1500A" w:rsidP="003076B6">
      <w:pPr>
        <w:jc w:val="both"/>
        <w:rPr>
          <w:sz w:val="24"/>
          <w:szCs w:val="24"/>
        </w:rPr>
      </w:pPr>
    </w:p>
    <w:p w14:paraId="04DC3D39" w14:textId="77777777" w:rsidR="00A1500A" w:rsidRPr="003076B6" w:rsidRDefault="00A1500A" w:rsidP="003076B6">
      <w:pPr>
        <w:jc w:val="both"/>
        <w:rPr>
          <w:sz w:val="24"/>
          <w:szCs w:val="24"/>
        </w:rPr>
      </w:pPr>
    </w:p>
    <w:p w14:paraId="069260A3" w14:textId="3726B545" w:rsidR="00A1500A" w:rsidRPr="003076B6" w:rsidRDefault="003076B6" w:rsidP="003076B6">
      <w:pPr>
        <w:jc w:val="both"/>
        <w:rPr>
          <w:b/>
          <w:bCs/>
          <w:sz w:val="24"/>
          <w:szCs w:val="24"/>
        </w:rPr>
      </w:pPr>
      <w:r>
        <w:rPr>
          <w:b/>
          <w:bCs/>
          <w:sz w:val="24"/>
          <w:szCs w:val="24"/>
        </w:rPr>
        <w:t xml:space="preserve">2) </w:t>
      </w:r>
      <w:r w:rsidRPr="003076B6">
        <w:rPr>
          <w:b/>
          <w:bCs/>
          <w:sz w:val="24"/>
          <w:szCs w:val="24"/>
        </w:rPr>
        <w:t>N</w:t>
      </w:r>
      <w:r w:rsidRPr="003076B6">
        <w:rPr>
          <w:b/>
          <w:bCs/>
          <w:sz w:val="24"/>
          <w:szCs w:val="24"/>
        </w:rPr>
        <w:t>el film The Truman Show la vita di Truman scorre in modo tranquillo ma qualcosa dentro di lui lo spinge a cercare di più</w:t>
      </w:r>
      <w:r w:rsidRPr="003076B6">
        <w:rPr>
          <w:b/>
          <w:bCs/>
          <w:sz w:val="24"/>
          <w:szCs w:val="24"/>
        </w:rPr>
        <w:t>.</w:t>
      </w:r>
      <w:r w:rsidRPr="003076B6">
        <w:rPr>
          <w:b/>
          <w:bCs/>
          <w:sz w:val="24"/>
          <w:szCs w:val="24"/>
        </w:rPr>
        <w:t xml:space="preserve"> </w:t>
      </w:r>
      <w:r w:rsidRPr="003076B6">
        <w:rPr>
          <w:b/>
          <w:bCs/>
          <w:sz w:val="24"/>
          <w:szCs w:val="24"/>
        </w:rPr>
        <w:t>A</w:t>
      </w:r>
      <w:r w:rsidRPr="003076B6">
        <w:rPr>
          <w:b/>
          <w:bCs/>
          <w:sz w:val="24"/>
          <w:szCs w:val="24"/>
        </w:rPr>
        <w:t>bbiamo visto altri esempi</w:t>
      </w:r>
      <w:r>
        <w:rPr>
          <w:b/>
          <w:bCs/>
          <w:sz w:val="24"/>
          <w:szCs w:val="24"/>
        </w:rPr>
        <w:t>:</w:t>
      </w:r>
      <w:r w:rsidRPr="003076B6">
        <w:rPr>
          <w:b/>
          <w:bCs/>
          <w:sz w:val="24"/>
          <w:szCs w:val="24"/>
        </w:rPr>
        <w:t xml:space="preserve"> le storie lette</w:t>
      </w:r>
      <w:r>
        <w:rPr>
          <w:b/>
          <w:bCs/>
          <w:sz w:val="24"/>
          <w:szCs w:val="24"/>
        </w:rPr>
        <w:t>,</w:t>
      </w:r>
      <w:r w:rsidRPr="003076B6">
        <w:rPr>
          <w:b/>
          <w:bCs/>
          <w:sz w:val="24"/>
          <w:szCs w:val="24"/>
        </w:rPr>
        <w:t xml:space="preserve"> la vicenda di </w:t>
      </w:r>
      <w:r>
        <w:rPr>
          <w:b/>
          <w:bCs/>
          <w:sz w:val="24"/>
          <w:szCs w:val="24"/>
        </w:rPr>
        <w:t>R</w:t>
      </w:r>
      <w:r w:rsidRPr="003076B6">
        <w:rPr>
          <w:b/>
          <w:bCs/>
          <w:sz w:val="24"/>
          <w:szCs w:val="24"/>
        </w:rPr>
        <w:t>ose in Uganda</w:t>
      </w:r>
      <w:r>
        <w:rPr>
          <w:b/>
          <w:bCs/>
          <w:sz w:val="24"/>
          <w:szCs w:val="24"/>
        </w:rPr>
        <w:t>,</w:t>
      </w:r>
      <w:r w:rsidRPr="003076B6">
        <w:rPr>
          <w:b/>
          <w:bCs/>
          <w:sz w:val="24"/>
          <w:szCs w:val="24"/>
        </w:rPr>
        <w:t xml:space="preserve"> la storia di Lucchetta</w:t>
      </w:r>
      <w:r>
        <w:rPr>
          <w:b/>
          <w:bCs/>
          <w:sz w:val="24"/>
          <w:szCs w:val="24"/>
        </w:rPr>
        <w:t>…</w:t>
      </w:r>
      <w:r w:rsidRPr="003076B6">
        <w:rPr>
          <w:b/>
          <w:bCs/>
          <w:sz w:val="24"/>
          <w:szCs w:val="24"/>
        </w:rPr>
        <w:t xml:space="preserve"> prova a descrivere</w:t>
      </w:r>
      <w:r>
        <w:rPr>
          <w:b/>
          <w:bCs/>
          <w:sz w:val="24"/>
          <w:szCs w:val="24"/>
        </w:rPr>
        <w:t>,</w:t>
      </w:r>
      <w:r w:rsidRPr="003076B6">
        <w:rPr>
          <w:b/>
          <w:bCs/>
          <w:sz w:val="24"/>
          <w:szCs w:val="24"/>
        </w:rPr>
        <w:t xml:space="preserve"> usando questi esempi o altri tratti della tua vita, cosa hai scoperto di più del cuore dell’uomo?</w:t>
      </w:r>
    </w:p>
    <w:p w14:paraId="34C9A1D6" w14:textId="52841ECC" w:rsidR="00A1500A" w:rsidRPr="00A1500A" w:rsidRDefault="00A1500A" w:rsidP="003076B6">
      <w:pPr>
        <w:jc w:val="both"/>
        <w:rPr>
          <w:sz w:val="24"/>
          <w:szCs w:val="24"/>
        </w:rPr>
      </w:pPr>
      <w:r w:rsidRPr="00A1500A">
        <w:rPr>
          <w:sz w:val="24"/>
          <w:szCs w:val="24"/>
        </w:rPr>
        <w:t xml:space="preserve">Truman ha tutto ciò che (in apparenza) possa desiderare: una casa confortevole, un lavoro stabile e delle relazioni serene. </w:t>
      </w:r>
      <w:r w:rsidR="00AF3408">
        <w:rPr>
          <w:sz w:val="24"/>
          <w:szCs w:val="24"/>
        </w:rPr>
        <w:t>S</w:t>
      </w:r>
      <w:r w:rsidRPr="00A1500A">
        <w:rPr>
          <w:sz w:val="24"/>
          <w:szCs w:val="24"/>
        </w:rPr>
        <w:t xml:space="preserve">ente </w:t>
      </w:r>
      <w:r w:rsidR="00AF3408">
        <w:rPr>
          <w:sz w:val="24"/>
          <w:szCs w:val="24"/>
        </w:rPr>
        <w:t xml:space="preserve">però </w:t>
      </w:r>
      <w:r w:rsidRPr="00A1500A">
        <w:rPr>
          <w:sz w:val="24"/>
          <w:szCs w:val="24"/>
        </w:rPr>
        <w:t xml:space="preserve">che manca qualcosa di fondamentale, perché non conosce la verità su chi sia davvero e sul mondo in cui vive. </w:t>
      </w:r>
      <w:r w:rsidR="00AF3408">
        <w:rPr>
          <w:sz w:val="24"/>
          <w:szCs w:val="24"/>
        </w:rPr>
        <w:t>Questo</w:t>
      </w:r>
      <w:r w:rsidRPr="00A1500A">
        <w:rPr>
          <w:sz w:val="24"/>
          <w:szCs w:val="24"/>
        </w:rPr>
        <w:t xml:space="preserve"> lo spinge a cercare risposte, anche quando sembra che abbia già tutto.</w:t>
      </w:r>
    </w:p>
    <w:p w14:paraId="0D41A0A6" w14:textId="77777777" w:rsidR="00AF3408" w:rsidRDefault="00A1500A" w:rsidP="003076B6">
      <w:pPr>
        <w:jc w:val="both"/>
        <w:rPr>
          <w:sz w:val="24"/>
          <w:szCs w:val="24"/>
        </w:rPr>
      </w:pPr>
      <w:r w:rsidRPr="003076B6">
        <w:rPr>
          <w:sz w:val="24"/>
          <w:szCs w:val="24"/>
        </w:rPr>
        <w:t>Nella</w:t>
      </w:r>
      <w:r w:rsidRPr="00A1500A">
        <w:rPr>
          <w:sz w:val="24"/>
          <w:szCs w:val="24"/>
        </w:rPr>
        <w:t xml:space="preserve"> storia di Rose</w:t>
      </w:r>
      <w:r w:rsidRPr="003076B6">
        <w:rPr>
          <w:sz w:val="24"/>
          <w:szCs w:val="24"/>
        </w:rPr>
        <w:t xml:space="preserve"> vediamo</w:t>
      </w:r>
      <w:r w:rsidRPr="00A1500A">
        <w:rPr>
          <w:sz w:val="24"/>
          <w:szCs w:val="24"/>
        </w:rPr>
        <w:t xml:space="preserve"> </w:t>
      </w:r>
      <w:r w:rsidRPr="003076B6">
        <w:rPr>
          <w:sz w:val="24"/>
          <w:szCs w:val="24"/>
        </w:rPr>
        <w:t>che</w:t>
      </w:r>
      <w:r w:rsidRPr="00A1500A">
        <w:rPr>
          <w:sz w:val="24"/>
          <w:szCs w:val="24"/>
        </w:rPr>
        <w:t xml:space="preserve"> ha vissuto situazioni molto dure ma non si è mai arresa. Dentro di lei c’è una forza che la fa cantare mentre “spacca le pietre” e la aiuta a trovare speranza e gioia anche in circostanze difficili. Allo stesso modo, Andrea Lucchetta, dopo aver conquistato la vittoria più importante nel</w:t>
      </w:r>
      <w:r w:rsidRPr="003076B6">
        <w:rPr>
          <w:sz w:val="24"/>
          <w:szCs w:val="24"/>
        </w:rPr>
        <w:t xml:space="preserve">la pallavolo </w:t>
      </w:r>
      <w:r w:rsidRPr="00A1500A">
        <w:rPr>
          <w:sz w:val="24"/>
          <w:szCs w:val="24"/>
        </w:rPr>
        <w:t>si è accorto di sentire un vuoto. Vincere non gli bastava più, perché dentro di lui esisteva un desiderio ancora più grande.</w:t>
      </w:r>
    </w:p>
    <w:p w14:paraId="0F04F606" w14:textId="29BCC192" w:rsidR="00A1500A" w:rsidRPr="003076B6" w:rsidRDefault="00A1500A" w:rsidP="003076B6">
      <w:pPr>
        <w:jc w:val="both"/>
        <w:rPr>
          <w:sz w:val="24"/>
          <w:szCs w:val="24"/>
        </w:rPr>
      </w:pPr>
      <w:r w:rsidRPr="003076B6">
        <w:rPr>
          <w:sz w:val="24"/>
          <w:szCs w:val="24"/>
        </w:rPr>
        <w:t>Queste storie ci m</w:t>
      </w:r>
      <w:r w:rsidRPr="00A1500A">
        <w:rPr>
          <w:sz w:val="24"/>
          <w:szCs w:val="24"/>
        </w:rPr>
        <w:t xml:space="preserve">ostrano che il cuore dell’uomo è fatto per qualcosa di infinito, come se ci fosse sempre </w:t>
      </w:r>
      <w:r w:rsidRPr="003076B6">
        <w:rPr>
          <w:sz w:val="24"/>
          <w:szCs w:val="24"/>
        </w:rPr>
        <w:t>qualcosa di più</w:t>
      </w:r>
      <w:r w:rsidRPr="00A1500A">
        <w:rPr>
          <w:sz w:val="24"/>
          <w:szCs w:val="24"/>
        </w:rPr>
        <w:t xml:space="preserve">. </w:t>
      </w:r>
    </w:p>
    <w:p w14:paraId="74973F72" w14:textId="1DC22551" w:rsidR="00A1500A" w:rsidRPr="00A1500A" w:rsidRDefault="00A1500A" w:rsidP="003076B6">
      <w:pPr>
        <w:jc w:val="both"/>
        <w:rPr>
          <w:sz w:val="24"/>
          <w:szCs w:val="24"/>
        </w:rPr>
      </w:pPr>
      <w:r w:rsidRPr="003076B6">
        <w:rPr>
          <w:sz w:val="24"/>
          <w:szCs w:val="24"/>
        </w:rPr>
        <w:t>Quello</w:t>
      </w:r>
      <w:r w:rsidRPr="00A1500A">
        <w:rPr>
          <w:sz w:val="24"/>
          <w:szCs w:val="24"/>
        </w:rPr>
        <w:t xml:space="preserve"> che ho scoperto è che</w:t>
      </w:r>
      <w:r w:rsidRPr="003076B6">
        <w:rPr>
          <w:sz w:val="24"/>
          <w:szCs w:val="24"/>
        </w:rPr>
        <w:t xml:space="preserve"> nell</w:t>
      </w:r>
      <w:r w:rsidRPr="00A1500A">
        <w:rPr>
          <w:sz w:val="24"/>
          <w:szCs w:val="24"/>
        </w:rPr>
        <w:t xml:space="preserve">’uomo </w:t>
      </w:r>
      <w:r w:rsidRPr="003076B6">
        <w:rPr>
          <w:sz w:val="24"/>
          <w:szCs w:val="24"/>
        </w:rPr>
        <w:t xml:space="preserve">c’è un grande </w:t>
      </w:r>
      <w:r w:rsidRPr="00A1500A">
        <w:rPr>
          <w:sz w:val="24"/>
          <w:szCs w:val="24"/>
        </w:rPr>
        <w:t xml:space="preserve">desiderio, che può spingerlo a superare ostacoli grandissimi. È </w:t>
      </w:r>
      <w:r w:rsidRPr="003076B6">
        <w:rPr>
          <w:sz w:val="24"/>
          <w:szCs w:val="24"/>
        </w:rPr>
        <w:t xml:space="preserve">questo </w:t>
      </w:r>
      <w:r w:rsidRPr="00A1500A">
        <w:rPr>
          <w:sz w:val="24"/>
          <w:szCs w:val="24"/>
        </w:rPr>
        <w:t>che ci fa muovere e crescere, e ci insegna che non basta accontentarci delle apparenze: c’è sempre un passo in più che il nostro cuore desidera compiere.</w:t>
      </w:r>
    </w:p>
    <w:p w14:paraId="69FB1C5E" w14:textId="77777777" w:rsidR="00C96933" w:rsidRDefault="00C96933"/>
    <w:sectPr w:rsidR="00C96933" w:rsidSect="00253321">
      <w:pgSz w:w="11906" w:h="16838"/>
      <w:pgMar w:top="1417" w:right="113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909"/>
    <w:multiLevelType w:val="hybridMultilevel"/>
    <w:tmpl w:val="CBD432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30354A8"/>
    <w:multiLevelType w:val="hybridMultilevel"/>
    <w:tmpl w:val="5CD002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01566D"/>
    <w:multiLevelType w:val="hybridMultilevel"/>
    <w:tmpl w:val="C116F7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C77608A"/>
    <w:multiLevelType w:val="hybridMultilevel"/>
    <w:tmpl w:val="B302C7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09758047">
    <w:abstractNumId w:val="2"/>
  </w:num>
  <w:num w:numId="2" w16cid:durableId="456027418">
    <w:abstractNumId w:val="3"/>
  </w:num>
  <w:num w:numId="3" w16cid:durableId="293491488">
    <w:abstractNumId w:val="1"/>
  </w:num>
  <w:num w:numId="4" w16cid:durableId="151827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0A"/>
    <w:rsid w:val="00253321"/>
    <w:rsid w:val="003076B6"/>
    <w:rsid w:val="00A1500A"/>
    <w:rsid w:val="00AF3408"/>
    <w:rsid w:val="00C96933"/>
    <w:rsid w:val="00F51FCF"/>
    <w:rsid w:val="00F626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A463"/>
  <w15:chartTrackingRefBased/>
  <w15:docId w15:val="{11C21C87-922D-4CAC-87FD-95403065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15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5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150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150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50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50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50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50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50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50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50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50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50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50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50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50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50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50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5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50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50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50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50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500A"/>
    <w:rPr>
      <w:i/>
      <w:iCs/>
      <w:color w:val="404040" w:themeColor="text1" w:themeTint="BF"/>
    </w:rPr>
  </w:style>
  <w:style w:type="paragraph" w:styleId="Paragrafoelenco">
    <w:name w:val="List Paragraph"/>
    <w:basedOn w:val="Normale"/>
    <w:uiPriority w:val="34"/>
    <w:qFormat/>
    <w:rsid w:val="00A1500A"/>
    <w:pPr>
      <w:ind w:left="720"/>
      <w:contextualSpacing/>
    </w:pPr>
  </w:style>
  <w:style w:type="character" w:styleId="Enfasiintensa">
    <w:name w:val="Intense Emphasis"/>
    <w:basedOn w:val="Carpredefinitoparagrafo"/>
    <w:uiPriority w:val="21"/>
    <w:qFormat/>
    <w:rsid w:val="00A1500A"/>
    <w:rPr>
      <w:i/>
      <w:iCs/>
      <w:color w:val="0F4761" w:themeColor="accent1" w:themeShade="BF"/>
    </w:rPr>
  </w:style>
  <w:style w:type="paragraph" w:styleId="Citazioneintensa">
    <w:name w:val="Intense Quote"/>
    <w:basedOn w:val="Normale"/>
    <w:next w:val="Normale"/>
    <w:link w:val="CitazioneintensaCarattere"/>
    <w:uiPriority w:val="30"/>
    <w:qFormat/>
    <w:rsid w:val="00A15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500A"/>
    <w:rPr>
      <w:i/>
      <w:iCs/>
      <w:color w:val="0F4761" w:themeColor="accent1" w:themeShade="BF"/>
    </w:rPr>
  </w:style>
  <w:style w:type="character" w:styleId="Riferimentointenso">
    <w:name w:val="Intense Reference"/>
    <w:basedOn w:val="Carpredefinitoparagrafo"/>
    <w:uiPriority w:val="32"/>
    <w:qFormat/>
    <w:rsid w:val="00A15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351">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354</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Gruppo Mediaset S.p.a.</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Francesco Gagliardi</dc:creator>
  <cp:keywords/>
  <dc:description/>
  <cp:lastModifiedBy>Mauro Francesco Gagliardi</cp:lastModifiedBy>
  <cp:revision>4</cp:revision>
  <cp:lastPrinted>2025-03-10T19:26:00Z</cp:lastPrinted>
  <dcterms:created xsi:type="dcterms:W3CDTF">2025-03-10T19:19:00Z</dcterms:created>
  <dcterms:modified xsi:type="dcterms:W3CDTF">2025-03-10T19:42:00Z</dcterms:modified>
</cp:coreProperties>
</file>