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F401" w14:textId="7CEE83EC" w:rsidR="001374EF" w:rsidRDefault="001374EF" w:rsidP="001374EF">
      <w:pPr>
        <w:jc w:val="both"/>
        <w:rPr>
          <w:b/>
          <w:bCs/>
          <w:sz w:val="40"/>
          <w:szCs w:val="40"/>
        </w:rPr>
      </w:pPr>
      <w:r w:rsidRPr="001374EF">
        <w:rPr>
          <w:b/>
          <w:bCs/>
          <w:sz w:val="40"/>
          <w:szCs w:val="40"/>
        </w:rPr>
        <w:t>La Cattedrale di Strasburgo</w:t>
      </w:r>
    </w:p>
    <w:p w14:paraId="45C33C3A" w14:textId="77777777" w:rsidR="001374EF" w:rsidRPr="001374EF" w:rsidRDefault="001374EF" w:rsidP="001374EF">
      <w:pPr>
        <w:jc w:val="both"/>
        <w:rPr>
          <w:b/>
          <w:bCs/>
          <w:sz w:val="40"/>
          <w:szCs w:val="40"/>
        </w:rPr>
      </w:pPr>
    </w:p>
    <w:p w14:paraId="5BD9FED8" w14:textId="6547FDED" w:rsidR="001374EF" w:rsidRPr="001374EF" w:rsidRDefault="001374EF" w:rsidP="001374E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24DB99" wp14:editId="00302452">
            <wp:simplePos x="0" y="0"/>
            <wp:positionH relativeFrom="column">
              <wp:posOffset>3194685</wp:posOffset>
            </wp:positionH>
            <wp:positionV relativeFrom="paragraph">
              <wp:posOffset>26035</wp:posOffset>
            </wp:positionV>
            <wp:extent cx="2971800" cy="2971800"/>
            <wp:effectExtent l="0" t="0" r="0" b="0"/>
            <wp:wrapSquare wrapText="bothSides"/>
            <wp:docPr id="1264514982" name="Immagine 1" descr="Immagine che contiene cielo, notte, aria aperta, edific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14982" name="Immagine 1" descr="Immagine che contiene cielo, notte, aria aperta, edific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4EF">
        <w:rPr>
          <w:sz w:val="24"/>
          <w:szCs w:val="24"/>
        </w:rPr>
        <w:t>La Cattedrale di Notre-Dame di Strasburgo è uno dei più importanti esempi di architettura gotica in Europa. Costruita tra il XII e il XV secolo, questa maestosa cattedrale domina il panorama della città di Strasburgo, in Francia, ed è famosa per la sua straordinaria facciata e l'imponente torre.</w:t>
      </w:r>
    </w:p>
    <w:p w14:paraId="4313FC65" w14:textId="0DBB9229" w:rsidR="001374EF" w:rsidRPr="001374EF" w:rsidRDefault="001374EF" w:rsidP="001374EF">
      <w:p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La costruzione della cattedrale iniziò nel 1015 su un precedente edificio romanico. I lavori proseguirono per diversi secoli:</w:t>
      </w:r>
    </w:p>
    <w:p w14:paraId="70C68AB3" w14:textId="0FEDBD1A" w:rsidR="001374EF" w:rsidRPr="001374EF" w:rsidRDefault="001374EF" w:rsidP="001374EF">
      <w:pPr>
        <w:numPr>
          <w:ilvl w:val="0"/>
          <w:numId w:val="1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1176: inizio della costruzione dell'attuale cattedrale in stile gotico</w:t>
      </w:r>
    </w:p>
    <w:p w14:paraId="0BC3F755" w14:textId="77777777" w:rsidR="001374EF" w:rsidRPr="001374EF" w:rsidRDefault="001374EF" w:rsidP="001374EF">
      <w:pPr>
        <w:numPr>
          <w:ilvl w:val="0"/>
          <w:numId w:val="1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1277: completamento della navata</w:t>
      </w:r>
    </w:p>
    <w:p w14:paraId="77F4268E" w14:textId="27D14A4F" w:rsidR="001374EF" w:rsidRPr="001374EF" w:rsidRDefault="001374EF" w:rsidP="001374EF">
      <w:pPr>
        <w:numPr>
          <w:ilvl w:val="0"/>
          <w:numId w:val="1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1439: completamento della guglia</w:t>
      </w:r>
    </w:p>
    <w:p w14:paraId="6C781C01" w14:textId="77777777" w:rsidR="001374EF" w:rsidRPr="001374EF" w:rsidRDefault="001374EF" w:rsidP="001374EF">
      <w:pPr>
        <w:numPr>
          <w:ilvl w:val="0"/>
          <w:numId w:val="1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1870: durante la guerra franco-prussiana, la cattedrale subì alcuni danni</w:t>
      </w:r>
    </w:p>
    <w:p w14:paraId="56D74D78" w14:textId="640F4857" w:rsidR="001374EF" w:rsidRPr="001374EF" w:rsidRDefault="001374EF" w:rsidP="001374EF">
      <w:pPr>
        <w:numPr>
          <w:ilvl w:val="0"/>
          <w:numId w:val="1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1988: inserimento nella lista dei Patrimoni dell'Umanità dell'UNESCO</w:t>
      </w:r>
    </w:p>
    <w:p w14:paraId="21572D07" w14:textId="77777777" w:rsidR="001374EF" w:rsidRPr="001374EF" w:rsidRDefault="001374EF" w:rsidP="001374EF">
      <w:p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La cattedrale presenta diverse caratteristiche che la rendono unica:</w:t>
      </w:r>
    </w:p>
    <w:p w14:paraId="1B8A2931" w14:textId="02D25972" w:rsidR="001374EF" w:rsidRPr="001374EF" w:rsidRDefault="001374EF" w:rsidP="001374EF">
      <w:p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La facciata occidentale è considerata un capolavoro dell'arte gotica. Ricca di sculture e decorazioni, è divisa in tre portali principali sormontati da un grande rosone centrale dal diametro di 14 metri.</w:t>
      </w:r>
    </w:p>
    <w:p w14:paraId="222820D0" w14:textId="0F11299B" w:rsidR="001374EF" w:rsidRPr="001374EF" w:rsidRDefault="001374EF" w:rsidP="001374EF">
      <w:pPr>
        <w:jc w:val="both"/>
        <w:rPr>
          <w:sz w:val="24"/>
          <w:szCs w:val="24"/>
        </w:rPr>
      </w:pPr>
      <w:r>
        <w:rPr>
          <w:sz w:val="24"/>
          <w:szCs w:val="24"/>
        </w:rPr>
        <w:t>La torre: c</w:t>
      </w:r>
      <w:r w:rsidRPr="001374EF">
        <w:rPr>
          <w:sz w:val="24"/>
          <w:szCs w:val="24"/>
        </w:rPr>
        <w:t>on i suoi 142 metri di altezza, la torre della cattedrale fu l'edificio più alto d'Europa dal 1647 fino al 1874. Venne costruita in un unico lato della facciata, creando un'asimmetria caratteristica.</w:t>
      </w:r>
    </w:p>
    <w:p w14:paraId="4EEBAC49" w14:textId="496EDBC1" w:rsidR="001374EF" w:rsidRPr="001374EF" w:rsidRDefault="001374EF" w:rsidP="001374EF">
      <w:pPr>
        <w:jc w:val="both"/>
        <w:rPr>
          <w:b/>
          <w:bCs/>
          <w:sz w:val="24"/>
          <w:szCs w:val="24"/>
        </w:rPr>
      </w:pPr>
      <w:r w:rsidRPr="001374EF">
        <w:rPr>
          <w:sz w:val="24"/>
          <w:szCs w:val="24"/>
        </w:rPr>
        <w:t>L'interno della cattedrale presenta:</w:t>
      </w:r>
    </w:p>
    <w:p w14:paraId="423D52F2" w14:textId="77777777" w:rsidR="001374EF" w:rsidRPr="001374EF" w:rsidRDefault="001374EF" w:rsidP="001374EF">
      <w:pPr>
        <w:numPr>
          <w:ilvl w:val="0"/>
          <w:numId w:val="2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Una navata centrale alta 32 metri</w:t>
      </w:r>
    </w:p>
    <w:p w14:paraId="45A3F35E" w14:textId="77777777" w:rsidR="001374EF" w:rsidRPr="001374EF" w:rsidRDefault="001374EF" w:rsidP="001374EF">
      <w:pPr>
        <w:numPr>
          <w:ilvl w:val="0"/>
          <w:numId w:val="2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Splendide vetrate colorate del XIII e XIV secolo</w:t>
      </w:r>
    </w:p>
    <w:p w14:paraId="3DBC34BD" w14:textId="57DEFCA8" w:rsidR="001374EF" w:rsidRPr="001374EF" w:rsidRDefault="001374EF" w:rsidP="001374EF">
      <w:pPr>
        <w:numPr>
          <w:ilvl w:val="0"/>
          <w:numId w:val="2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Un pilastro degli angeli, decorato con statue di grande valore artistico</w:t>
      </w:r>
    </w:p>
    <w:p w14:paraId="78401D75" w14:textId="13F9AF38" w:rsidR="001374EF" w:rsidRPr="001374EF" w:rsidRDefault="001374EF" w:rsidP="001374EF">
      <w:pPr>
        <w:numPr>
          <w:ilvl w:val="0"/>
          <w:numId w:val="2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Un pulpito in stile gotico finemente scolpito</w:t>
      </w:r>
    </w:p>
    <w:p w14:paraId="61659088" w14:textId="245064F9" w:rsidR="001374EF" w:rsidRPr="001374EF" w:rsidRDefault="001374EF" w:rsidP="001374EF">
      <w:p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La cattedrale ospita numerose opere d'arte di grande valore:</w:t>
      </w:r>
    </w:p>
    <w:p w14:paraId="1066A10D" w14:textId="7FF18CD3" w:rsidR="001374EF" w:rsidRPr="001374EF" w:rsidRDefault="001374EF" w:rsidP="001374EF">
      <w:pPr>
        <w:numPr>
          <w:ilvl w:val="0"/>
          <w:numId w:val="3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Il "Pilastro del Giudizio Universale", che rappresenta scene della vita di Cristo</w:t>
      </w:r>
    </w:p>
    <w:p w14:paraId="4C3D3BED" w14:textId="21E63538" w:rsidR="001374EF" w:rsidRPr="001374EF" w:rsidRDefault="001374EF" w:rsidP="001374EF">
      <w:pPr>
        <w:numPr>
          <w:ilvl w:val="0"/>
          <w:numId w:val="3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La statua della "Vergine del pilastro"</w:t>
      </w:r>
    </w:p>
    <w:p w14:paraId="6430C285" w14:textId="77777777" w:rsidR="001374EF" w:rsidRPr="001374EF" w:rsidRDefault="001374EF" w:rsidP="001374EF">
      <w:pPr>
        <w:numPr>
          <w:ilvl w:val="0"/>
          <w:numId w:val="3"/>
        </w:num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Numerose statue dei profeti e degli apostoli</w:t>
      </w:r>
    </w:p>
    <w:p w14:paraId="3E472682" w14:textId="7A40530C" w:rsidR="001374EF" w:rsidRPr="001374EF" w:rsidRDefault="001374EF" w:rsidP="001374EF">
      <w:pPr>
        <w:jc w:val="both"/>
        <w:rPr>
          <w:sz w:val="24"/>
          <w:szCs w:val="24"/>
        </w:rPr>
      </w:pPr>
      <w:r w:rsidRPr="001374EF">
        <w:rPr>
          <w:sz w:val="24"/>
          <w:szCs w:val="24"/>
        </w:rPr>
        <w:lastRenderedPageBreak/>
        <w:t>I materiali utilizzati per la costruzione includono l'arenaria rosa dei Vosgi, che conferisce alla cattedrale il suo caratteristico colore rosato</w:t>
      </w:r>
    </w:p>
    <w:p w14:paraId="7F85B636" w14:textId="2201DA8F" w:rsidR="001374EF" w:rsidRPr="001374EF" w:rsidRDefault="001374EF" w:rsidP="001374EF">
      <w:pPr>
        <w:jc w:val="both"/>
        <w:rPr>
          <w:sz w:val="24"/>
          <w:szCs w:val="24"/>
        </w:rPr>
      </w:pPr>
      <w:r w:rsidRPr="001374EF">
        <w:rPr>
          <w:sz w:val="24"/>
          <w:szCs w:val="24"/>
        </w:rPr>
        <w:t>La cattedrale di Strasburgo rappresenta un simbolo importante per l'Europa, trovandosi in una regione di confine tra Francia e Germania. Durante i secoli, è passata più volte sotto il controllo di entrambe le nazioni, diventando un simbolo di identità europea condivisa.</w:t>
      </w:r>
    </w:p>
    <w:p w14:paraId="473B3E71" w14:textId="77777777" w:rsidR="00C96933" w:rsidRDefault="00C96933" w:rsidP="001374EF">
      <w:pPr>
        <w:jc w:val="both"/>
      </w:pPr>
    </w:p>
    <w:sectPr w:rsidR="00C96933" w:rsidSect="001374E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2EFB"/>
    <w:multiLevelType w:val="multilevel"/>
    <w:tmpl w:val="170C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93D2A"/>
    <w:multiLevelType w:val="multilevel"/>
    <w:tmpl w:val="65B4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51818"/>
    <w:multiLevelType w:val="multilevel"/>
    <w:tmpl w:val="1EE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46D69"/>
    <w:multiLevelType w:val="multilevel"/>
    <w:tmpl w:val="6792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53416">
    <w:abstractNumId w:val="0"/>
  </w:num>
  <w:num w:numId="2" w16cid:durableId="1811942450">
    <w:abstractNumId w:val="2"/>
  </w:num>
  <w:num w:numId="3" w16cid:durableId="373891073">
    <w:abstractNumId w:val="1"/>
  </w:num>
  <w:num w:numId="4" w16cid:durableId="783035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EF"/>
    <w:rsid w:val="001374EF"/>
    <w:rsid w:val="00A1670E"/>
    <w:rsid w:val="00C96933"/>
    <w:rsid w:val="00F1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BF36"/>
  <w15:chartTrackingRefBased/>
  <w15:docId w15:val="{32C34B5A-1971-46D2-A621-13BEF1F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7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7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7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7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4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4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4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4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4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4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4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74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74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4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7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313</Words>
  <Characters>1788</Characters>
  <Application>Microsoft Office Word</Application>
  <DocSecurity>0</DocSecurity>
  <Lines>14</Lines>
  <Paragraphs>4</Paragraphs>
  <ScaleCrop>false</ScaleCrop>
  <Company>Gruppo Mediaset S.p.a.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2</cp:revision>
  <dcterms:created xsi:type="dcterms:W3CDTF">2025-03-16T18:01:00Z</dcterms:created>
  <dcterms:modified xsi:type="dcterms:W3CDTF">2025-03-16T18:27:00Z</dcterms:modified>
</cp:coreProperties>
</file>